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8D" w:rsidRDefault="00FB0F8D"/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786"/>
        <w:gridCol w:w="283"/>
        <w:gridCol w:w="4395"/>
      </w:tblGrid>
      <w:tr w:rsidR="008B2ECF" w:rsidTr="00A072C6">
        <w:trPr>
          <w:cantSplit/>
          <w:trHeight w:val="1928"/>
        </w:trPr>
        <w:tc>
          <w:tcPr>
            <w:tcW w:w="4786" w:type="dxa"/>
          </w:tcPr>
          <w:p w:rsidR="001959F7" w:rsidRDefault="008B2ECF" w:rsidP="00AF4584">
            <w:pPr>
              <w:spacing w:line="216" w:lineRule="auto"/>
              <w:jc w:val="center"/>
              <w:rPr>
                <w:b/>
              </w:rPr>
            </w:pPr>
            <w:r w:rsidRPr="00AF4584">
              <w:rPr>
                <w:b/>
              </w:rPr>
              <w:t>Отдел</w:t>
            </w:r>
            <w:r w:rsidR="00700490">
              <w:rPr>
                <w:b/>
              </w:rPr>
              <w:t xml:space="preserve"> </w:t>
            </w:r>
            <w:r w:rsidR="00607FBF">
              <w:rPr>
                <w:b/>
              </w:rPr>
              <w:t>правового обеспечения</w:t>
            </w:r>
          </w:p>
          <w:p w:rsidR="001959F7" w:rsidRDefault="001959F7" w:rsidP="00AF4584">
            <w:pPr>
              <w:spacing w:line="216" w:lineRule="auto"/>
              <w:jc w:val="center"/>
              <w:rPr>
                <w:b/>
              </w:rPr>
            </w:pPr>
          </w:p>
          <w:p w:rsidR="00700490" w:rsidRDefault="00700490" w:rsidP="00AF458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 xml:space="preserve">Департамента правового, кадрового обеспечения и делопроизводства </w:t>
            </w:r>
          </w:p>
          <w:p w:rsidR="00700490" w:rsidRDefault="00700490" w:rsidP="00AF4584">
            <w:pPr>
              <w:spacing w:line="216" w:lineRule="auto"/>
              <w:jc w:val="center"/>
              <w:rPr>
                <w:b/>
              </w:rPr>
            </w:pPr>
          </w:p>
          <w:p w:rsidR="008B2ECF" w:rsidRPr="00AF4584" w:rsidRDefault="00AF4584" w:rsidP="00AF4584">
            <w:pPr>
              <w:spacing w:line="216" w:lineRule="auto"/>
              <w:jc w:val="center"/>
              <w:rPr>
                <w:b/>
              </w:rPr>
            </w:pPr>
            <w:r w:rsidRPr="00AF4584">
              <w:rPr>
                <w:b/>
              </w:rPr>
              <w:t xml:space="preserve"> </w:t>
            </w:r>
            <w:r w:rsidR="00F0361F">
              <w:rPr>
                <w:b/>
              </w:rPr>
              <w:t>Главного управления труда, занятости и социального благополучия</w:t>
            </w:r>
            <w:r w:rsidR="008B2ECF" w:rsidRPr="00AF4584">
              <w:rPr>
                <w:b/>
              </w:rPr>
              <w:t xml:space="preserve"> Ульяновской области</w:t>
            </w:r>
          </w:p>
          <w:p w:rsidR="008B2ECF" w:rsidRPr="00AF4584" w:rsidRDefault="008B2ECF" w:rsidP="00AF4584">
            <w:pPr>
              <w:spacing w:line="216" w:lineRule="auto"/>
              <w:ind w:right="-108"/>
              <w:jc w:val="center"/>
              <w:rPr>
                <w:b/>
              </w:rPr>
            </w:pPr>
          </w:p>
          <w:p w:rsidR="008B2ECF" w:rsidRPr="00AF4584" w:rsidRDefault="008B2ECF" w:rsidP="00AF4584">
            <w:pPr>
              <w:spacing w:line="216" w:lineRule="auto"/>
              <w:jc w:val="center"/>
              <w:rPr>
                <w:b/>
              </w:rPr>
            </w:pPr>
          </w:p>
          <w:p w:rsidR="008B2ECF" w:rsidRDefault="008B2ECF" w:rsidP="00AF458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8B2ECF" w:rsidRDefault="008B2ECF">
            <w:pPr>
              <w:rPr>
                <w:b/>
              </w:rPr>
            </w:pPr>
          </w:p>
        </w:tc>
        <w:tc>
          <w:tcPr>
            <w:tcW w:w="4395" w:type="dxa"/>
            <w:hideMark/>
          </w:tcPr>
          <w:p w:rsidR="0011144A" w:rsidRPr="00083B98" w:rsidRDefault="00A45ABD" w:rsidP="0011144A">
            <w:pPr>
              <w:ind w:left="4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Директору</w:t>
            </w:r>
            <w:r w:rsidR="0011144A" w:rsidRPr="00083B98">
              <w:rPr>
                <w:b/>
                <w:bCs/>
              </w:rPr>
              <w:t xml:space="preserve"> департамента</w:t>
            </w:r>
            <w:r w:rsidR="0011144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методологии и организации социальных выплат и жилищных субсидий</w:t>
            </w:r>
          </w:p>
          <w:p w:rsidR="0011144A" w:rsidRPr="00083B98" w:rsidRDefault="0011144A" w:rsidP="0011144A">
            <w:pPr>
              <w:ind w:left="460"/>
              <w:jc w:val="both"/>
              <w:rPr>
                <w:b/>
                <w:bCs/>
              </w:rPr>
            </w:pPr>
          </w:p>
          <w:p w:rsidR="0011144A" w:rsidRPr="00083B98" w:rsidRDefault="00A45ABD" w:rsidP="0011144A">
            <w:pPr>
              <w:ind w:left="46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А.А.Адонину</w:t>
            </w:r>
            <w:proofErr w:type="spellEnd"/>
          </w:p>
          <w:p w:rsidR="00CF5406" w:rsidRDefault="00CF5406" w:rsidP="004C688D">
            <w:pPr>
              <w:tabs>
                <w:tab w:val="left" w:pos="460"/>
              </w:tabs>
              <w:ind w:left="601"/>
              <w:jc w:val="both"/>
              <w:rPr>
                <w:b/>
              </w:rPr>
            </w:pPr>
          </w:p>
        </w:tc>
      </w:tr>
    </w:tbl>
    <w:p w:rsidR="003C0AC6" w:rsidRPr="00FB0F8D" w:rsidRDefault="00AF4584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B0F8D">
        <w:rPr>
          <w:b/>
          <w:sz w:val="26"/>
          <w:szCs w:val="26"/>
        </w:rPr>
        <w:t>Правовое заключение</w:t>
      </w:r>
      <w:r w:rsidR="00606A00">
        <w:rPr>
          <w:b/>
          <w:sz w:val="26"/>
          <w:szCs w:val="26"/>
        </w:rPr>
        <w:t xml:space="preserve"> от </w:t>
      </w:r>
      <w:r w:rsidR="001D762D">
        <w:rPr>
          <w:b/>
          <w:sz w:val="26"/>
          <w:szCs w:val="26"/>
        </w:rPr>
        <w:t>________</w:t>
      </w:r>
    </w:p>
    <w:p w:rsidR="003C0AC6" w:rsidRPr="00FB0F8D" w:rsidRDefault="003C0AC6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D4CB8" w:rsidRPr="00FB0F8D" w:rsidRDefault="00120648" w:rsidP="00BD4CB8">
      <w:pPr>
        <w:ind w:firstLine="708"/>
        <w:jc w:val="both"/>
        <w:rPr>
          <w:bCs/>
          <w:sz w:val="26"/>
          <w:szCs w:val="26"/>
        </w:rPr>
      </w:pPr>
      <w:r w:rsidRPr="00FB0F8D">
        <w:rPr>
          <w:sz w:val="26"/>
          <w:szCs w:val="26"/>
        </w:rPr>
        <w:t xml:space="preserve"> </w:t>
      </w:r>
      <w:proofErr w:type="gramStart"/>
      <w:r w:rsidR="00BD4CB8" w:rsidRPr="00FB0F8D">
        <w:rPr>
          <w:bCs/>
          <w:sz w:val="26"/>
          <w:szCs w:val="26"/>
        </w:rPr>
        <w:t xml:space="preserve">В соответствии с постановлением Губернатора Ульяновской области от 13.07.2009 № 49 «Об утверждении Правил подготовки и издания правовых актов Губернатора и Правительства Ульяновской области»,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</w:t>
      </w:r>
      <w:r w:rsidR="00DB6EDE">
        <w:rPr>
          <w:bCs/>
          <w:sz w:val="26"/>
          <w:szCs w:val="26"/>
        </w:rPr>
        <w:t xml:space="preserve">правовых </w:t>
      </w:r>
      <w:r w:rsidR="00BD4CB8" w:rsidRPr="00FB0F8D">
        <w:rPr>
          <w:bCs/>
          <w:sz w:val="26"/>
          <w:szCs w:val="26"/>
        </w:rPr>
        <w:t>актов»,  постановлением Губернатора Ульяновской области от 03.10.2011 № 100</w:t>
      </w:r>
      <w:r w:rsidR="00BD6F93" w:rsidRPr="00FB0F8D">
        <w:rPr>
          <w:bCs/>
          <w:sz w:val="26"/>
          <w:szCs w:val="26"/>
        </w:rPr>
        <w:t xml:space="preserve"> </w:t>
      </w:r>
      <w:r w:rsidR="00364C26">
        <w:rPr>
          <w:bCs/>
          <w:sz w:val="26"/>
          <w:szCs w:val="26"/>
        </w:rPr>
        <w:br/>
      </w:r>
      <w:r w:rsidR="00BD4CB8" w:rsidRPr="00FB0F8D">
        <w:rPr>
          <w:bCs/>
          <w:sz w:val="26"/>
          <w:szCs w:val="26"/>
        </w:rPr>
        <w:t>«О порядке  проведения антикоррупционной экспертизы нормативных правовых актов и проектов нормативных правовых</w:t>
      </w:r>
      <w:proofErr w:type="gramEnd"/>
      <w:r w:rsidR="00BD4CB8" w:rsidRPr="00FB0F8D">
        <w:rPr>
          <w:bCs/>
          <w:sz w:val="26"/>
          <w:szCs w:val="26"/>
        </w:rPr>
        <w:t xml:space="preserve"> </w:t>
      </w:r>
      <w:proofErr w:type="gramStart"/>
      <w:r w:rsidR="00BD4CB8" w:rsidRPr="00FB0F8D">
        <w:rPr>
          <w:bCs/>
          <w:sz w:val="26"/>
          <w:szCs w:val="26"/>
        </w:rPr>
        <w:t xml:space="preserve">актов Ульяновской области»  в отделе </w:t>
      </w:r>
      <w:r w:rsidR="00F1733F">
        <w:rPr>
          <w:bCs/>
          <w:sz w:val="26"/>
          <w:szCs w:val="26"/>
        </w:rPr>
        <w:t>правового обеспечения</w:t>
      </w:r>
      <w:r w:rsidR="00BD4CB8" w:rsidRPr="00FB0F8D">
        <w:rPr>
          <w:bCs/>
          <w:sz w:val="26"/>
          <w:szCs w:val="26"/>
        </w:rPr>
        <w:t xml:space="preserve"> департамента правового, кадрового обеспечения и делопроизводства </w:t>
      </w:r>
      <w:r w:rsidR="00C76C25">
        <w:rPr>
          <w:bCs/>
          <w:sz w:val="26"/>
          <w:szCs w:val="26"/>
        </w:rPr>
        <w:t>Главного управления труда, занятости и социального благополучия</w:t>
      </w:r>
      <w:r w:rsidR="00BD4CB8" w:rsidRPr="00FB0F8D">
        <w:rPr>
          <w:bCs/>
          <w:sz w:val="26"/>
          <w:szCs w:val="26"/>
        </w:rPr>
        <w:t xml:space="preserve"> Ульяновской области осуществлена правовая экспертиза проекта постановления Правительства Ульяновской области </w:t>
      </w:r>
      <w:r w:rsidR="00F0361F">
        <w:rPr>
          <w:bCs/>
          <w:sz w:val="26"/>
          <w:szCs w:val="26"/>
        </w:rPr>
        <w:t>«</w:t>
      </w:r>
      <w:r w:rsidR="00F1733F">
        <w:rPr>
          <w:bCs/>
          <w:sz w:val="26"/>
          <w:szCs w:val="26"/>
        </w:rPr>
        <w:t xml:space="preserve">О </w:t>
      </w:r>
      <w:r w:rsidR="00DB6EDE">
        <w:rPr>
          <w:bCs/>
          <w:sz w:val="26"/>
          <w:szCs w:val="26"/>
        </w:rPr>
        <w:t>внесении изменении в постановление Правительства Ульяновской области от 08.11.2013 № 529-П</w:t>
      </w:r>
      <w:r w:rsidR="00A45ABD">
        <w:rPr>
          <w:bCs/>
          <w:sz w:val="26"/>
          <w:szCs w:val="26"/>
        </w:rPr>
        <w:t>»</w:t>
      </w:r>
      <w:r w:rsidR="004E4C8A">
        <w:rPr>
          <w:bCs/>
          <w:sz w:val="26"/>
          <w:szCs w:val="26"/>
        </w:rPr>
        <w:t xml:space="preserve">, внесённого </w:t>
      </w:r>
      <w:r w:rsidR="004E4C8A" w:rsidRPr="004E4C8A">
        <w:rPr>
          <w:bCs/>
          <w:sz w:val="26"/>
          <w:szCs w:val="26"/>
        </w:rPr>
        <w:t>департамент</w:t>
      </w:r>
      <w:r w:rsidR="004E4C8A">
        <w:rPr>
          <w:bCs/>
          <w:sz w:val="26"/>
          <w:szCs w:val="26"/>
        </w:rPr>
        <w:t>ом</w:t>
      </w:r>
      <w:r w:rsidR="004E4C8A" w:rsidRPr="004E4C8A">
        <w:rPr>
          <w:bCs/>
          <w:sz w:val="26"/>
          <w:szCs w:val="26"/>
        </w:rPr>
        <w:t xml:space="preserve"> методологии и организации социальных выплат и жилищных субсидий</w:t>
      </w:r>
      <w:r w:rsidR="00A45ABD">
        <w:rPr>
          <w:bCs/>
          <w:sz w:val="26"/>
          <w:szCs w:val="26"/>
        </w:rPr>
        <w:t>.</w:t>
      </w:r>
      <w:proofErr w:type="gramEnd"/>
    </w:p>
    <w:p w:rsidR="00364C26" w:rsidRPr="00FB0F8D" w:rsidRDefault="00364C26" w:rsidP="00364C26">
      <w:pPr>
        <w:ind w:firstLine="708"/>
        <w:jc w:val="both"/>
        <w:rPr>
          <w:bCs/>
          <w:sz w:val="26"/>
          <w:szCs w:val="26"/>
        </w:rPr>
      </w:pPr>
      <w:r w:rsidRPr="00FB0F8D">
        <w:rPr>
          <w:bCs/>
          <w:sz w:val="26"/>
          <w:szCs w:val="26"/>
        </w:rPr>
        <w:t xml:space="preserve">Проект постановления подготовлен в пределах полномочий </w:t>
      </w:r>
      <w:r w:rsidR="00F0361F">
        <w:rPr>
          <w:bCs/>
          <w:sz w:val="26"/>
          <w:szCs w:val="26"/>
        </w:rPr>
        <w:t>Главного управления труда, занятости и социального благополучия</w:t>
      </w:r>
      <w:r w:rsidRPr="00FB0F8D">
        <w:rPr>
          <w:bCs/>
          <w:sz w:val="26"/>
          <w:szCs w:val="26"/>
        </w:rPr>
        <w:t xml:space="preserve"> Ульяновской области, предусмотренных законодательством.</w:t>
      </w:r>
    </w:p>
    <w:p w:rsidR="00364C26" w:rsidRPr="00FB0F8D" w:rsidRDefault="00364C26" w:rsidP="00364C26">
      <w:pPr>
        <w:ind w:firstLine="708"/>
        <w:jc w:val="both"/>
        <w:rPr>
          <w:bCs/>
          <w:sz w:val="26"/>
          <w:szCs w:val="26"/>
        </w:rPr>
      </w:pPr>
      <w:r w:rsidRPr="00FB0F8D">
        <w:rPr>
          <w:bCs/>
          <w:sz w:val="26"/>
          <w:szCs w:val="26"/>
        </w:rPr>
        <w:t>Имеющиеся замечания устранены в рабочем порядке.</w:t>
      </w:r>
    </w:p>
    <w:p w:rsidR="00BD4CB8" w:rsidRDefault="00BD4CB8" w:rsidP="00AB1D04">
      <w:pPr>
        <w:ind w:firstLine="708"/>
        <w:jc w:val="both"/>
        <w:rPr>
          <w:bCs/>
          <w:sz w:val="26"/>
          <w:szCs w:val="26"/>
        </w:rPr>
      </w:pPr>
    </w:p>
    <w:p w:rsidR="00F0361F" w:rsidRDefault="00F0361F" w:rsidP="00AB1D04">
      <w:pPr>
        <w:ind w:firstLine="708"/>
        <w:jc w:val="both"/>
        <w:rPr>
          <w:bCs/>
          <w:sz w:val="26"/>
          <w:szCs w:val="26"/>
        </w:rPr>
      </w:pPr>
    </w:p>
    <w:p w:rsidR="00F0361F" w:rsidRDefault="00F0361F" w:rsidP="00AB1D04">
      <w:pPr>
        <w:ind w:firstLine="708"/>
        <w:jc w:val="both"/>
        <w:rPr>
          <w:bCs/>
          <w:sz w:val="26"/>
          <w:szCs w:val="26"/>
        </w:rPr>
      </w:pPr>
    </w:p>
    <w:p w:rsidR="00F0361F" w:rsidRDefault="00C76C25" w:rsidP="00F0361F">
      <w:pPr>
        <w:jc w:val="both"/>
        <w:rPr>
          <w:b/>
          <w:bCs/>
        </w:rPr>
      </w:pPr>
      <w:r>
        <w:rPr>
          <w:b/>
          <w:bCs/>
        </w:rPr>
        <w:t>Д</w:t>
      </w:r>
      <w:r w:rsidR="00F0361F" w:rsidRPr="00100CA4">
        <w:rPr>
          <w:b/>
          <w:bCs/>
        </w:rPr>
        <w:t>иректор</w:t>
      </w:r>
      <w:r w:rsidR="00F0361F">
        <w:rPr>
          <w:b/>
          <w:bCs/>
        </w:rPr>
        <w:t xml:space="preserve"> департамента </w:t>
      </w:r>
    </w:p>
    <w:p w:rsidR="00C76C25" w:rsidRDefault="00C76C25" w:rsidP="00F0361F">
      <w:pPr>
        <w:jc w:val="both"/>
        <w:rPr>
          <w:b/>
          <w:bCs/>
        </w:rPr>
      </w:pPr>
      <w:r>
        <w:rPr>
          <w:b/>
          <w:bCs/>
        </w:rPr>
        <w:t>правового, кадрового обеспечения</w:t>
      </w:r>
    </w:p>
    <w:p w:rsidR="00F0361F" w:rsidRPr="00100CA4" w:rsidRDefault="00C76C25" w:rsidP="00F0361F">
      <w:pPr>
        <w:jc w:val="both"/>
        <w:rPr>
          <w:b/>
          <w:bCs/>
        </w:rPr>
      </w:pPr>
      <w:r>
        <w:rPr>
          <w:b/>
          <w:bCs/>
        </w:rPr>
        <w:t>и делопроизводства</w:t>
      </w:r>
      <w:r w:rsidR="00F0361F">
        <w:rPr>
          <w:b/>
          <w:bCs/>
        </w:rPr>
        <w:t xml:space="preserve">                      </w:t>
      </w:r>
      <w:r>
        <w:rPr>
          <w:b/>
          <w:bCs/>
        </w:rPr>
        <w:t xml:space="preserve">                                              Д.В.</w:t>
      </w:r>
      <w:r w:rsidR="00DB6EDE">
        <w:rPr>
          <w:b/>
          <w:bCs/>
        </w:rPr>
        <w:t xml:space="preserve"> </w:t>
      </w:r>
      <w:r>
        <w:rPr>
          <w:b/>
          <w:bCs/>
        </w:rPr>
        <w:t>Герасимов</w:t>
      </w:r>
    </w:p>
    <w:p w:rsidR="00F0361F" w:rsidRDefault="00F0361F" w:rsidP="00364C2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B6EDE" w:rsidRDefault="00DB6EDE" w:rsidP="00364C2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B6EDE" w:rsidRDefault="00DB6EDE" w:rsidP="00364C2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B6EDE" w:rsidRDefault="00DB6EDE" w:rsidP="00364C2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B6EDE" w:rsidRDefault="00DB6EDE" w:rsidP="00364C2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B6EDE" w:rsidRDefault="00DB6EDE" w:rsidP="00364C26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0" w:name="_GoBack"/>
      <w:bookmarkEnd w:id="0"/>
    </w:p>
    <w:p w:rsidR="00F0361F" w:rsidRDefault="00F0361F" w:rsidP="00364C2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10D58" w:rsidRDefault="00510D58" w:rsidP="00364C2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10D58" w:rsidRDefault="00F46D5E" w:rsidP="00364C2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Зинченко В.С.,</w:t>
      </w:r>
    </w:p>
    <w:p w:rsidR="00E76300" w:rsidRPr="00AB1D04" w:rsidRDefault="00614AD4" w:rsidP="00364C2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Словцова А.О. </w:t>
      </w:r>
      <w:r w:rsidR="00364C26">
        <w:rPr>
          <w:sz w:val="20"/>
          <w:szCs w:val="20"/>
        </w:rPr>
        <w:t xml:space="preserve"> 44 95 75</w:t>
      </w:r>
    </w:p>
    <w:sectPr w:rsidR="00E76300" w:rsidRPr="00AB1D04" w:rsidSect="008259D4">
      <w:pgSz w:w="11906" w:h="16838" w:code="9"/>
      <w:pgMar w:top="1134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ECF"/>
    <w:rsid w:val="00005B26"/>
    <w:rsid w:val="00007910"/>
    <w:rsid w:val="000217D3"/>
    <w:rsid w:val="000321A8"/>
    <w:rsid w:val="00033D20"/>
    <w:rsid w:val="00037DE7"/>
    <w:rsid w:val="00085CE1"/>
    <w:rsid w:val="000B5997"/>
    <w:rsid w:val="000E0BFE"/>
    <w:rsid w:val="000E2D04"/>
    <w:rsid w:val="00101996"/>
    <w:rsid w:val="0010560F"/>
    <w:rsid w:val="0011144A"/>
    <w:rsid w:val="0011228B"/>
    <w:rsid w:val="0011709B"/>
    <w:rsid w:val="00120648"/>
    <w:rsid w:val="00146CBB"/>
    <w:rsid w:val="00167A93"/>
    <w:rsid w:val="001959F7"/>
    <w:rsid w:val="001A4151"/>
    <w:rsid w:val="001D762D"/>
    <w:rsid w:val="00205A9A"/>
    <w:rsid w:val="002C0505"/>
    <w:rsid w:val="002C5994"/>
    <w:rsid w:val="0032644E"/>
    <w:rsid w:val="00364C26"/>
    <w:rsid w:val="003A3AAB"/>
    <w:rsid w:val="003B2DE9"/>
    <w:rsid w:val="003C0AC6"/>
    <w:rsid w:val="003D1AAE"/>
    <w:rsid w:val="003E27F6"/>
    <w:rsid w:val="003E5828"/>
    <w:rsid w:val="003F2589"/>
    <w:rsid w:val="00437D59"/>
    <w:rsid w:val="0044642D"/>
    <w:rsid w:val="00453C0C"/>
    <w:rsid w:val="00480B20"/>
    <w:rsid w:val="004A3E9C"/>
    <w:rsid w:val="004C688D"/>
    <w:rsid w:val="004E4C8A"/>
    <w:rsid w:val="00502C51"/>
    <w:rsid w:val="00510D58"/>
    <w:rsid w:val="00517D58"/>
    <w:rsid w:val="00527D29"/>
    <w:rsid w:val="00570E89"/>
    <w:rsid w:val="005815FC"/>
    <w:rsid w:val="005C6228"/>
    <w:rsid w:val="006050F6"/>
    <w:rsid w:val="00606A00"/>
    <w:rsid w:val="00607FBF"/>
    <w:rsid w:val="00614AD4"/>
    <w:rsid w:val="00633413"/>
    <w:rsid w:val="006335EE"/>
    <w:rsid w:val="00662E94"/>
    <w:rsid w:val="00677360"/>
    <w:rsid w:val="00697559"/>
    <w:rsid w:val="006C3E07"/>
    <w:rsid w:val="006D1A22"/>
    <w:rsid w:val="006F5222"/>
    <w:rsid w:val="006F7A6B"/>
    <w:rsid w:val="00700490"/>
    <w:rsid w:val="00720635"/>
    <w:rsid w:val="0072091B"/>
    <w:rsid w:val="007222EB"/>
    <w:rsid w:val="007401D5"/>
    <w:rsid w:val="00771D31"/>
    <w:rsid w:val="00781596"/>
    <w:rsid w:val="007944D9"/>
    <w:rsid w:val="007D0B4F"/>
    <w:rsid w:val="007F1265"/>
    <w:rsid w:val="008019E1"/>
    <w:rsid w:val="008259D4"/>
    <w:rsid w:val="00856C90"/>
    <w:rsid w:val="00865906"/>
    <w:rsid w:val="00873699"/>
    <w:rsid w:val="00877152"/>
    <w:rsid w:val="0087743A"/>
    <w:rsid w:val="008B2ECF"/>
    <w:rsid w:val="008E76F1"/>
    <w:rsid w:val="008F6DE3"/>
    <w:rsid w:val="00981E95"/>
    <w:rsid w:val="00984318"/>
    <w:rsid w:val="009C3F9A"/>
    <w:rsid w:val="009E1071"/>
    <w:rsid w:val="009F0DE6"/>
    <w:rsid w:val="009F20A0"/>
    <w:rsid w:val="00A072C6"/>
    <w:rsid w:val="00A10EA0"/>
    <w:rsid w:val="00A12828"/>
    <w:rsid w:val="00A27132"/>
    <w:rsid w:val="00A35719"/>
    <w:rsid w:val="00A374BE"/>
    <w:rsid w:val="00A45ABD"/>
    <w:rsid w:val="00A52926"/>
    <w:rsid w:val="00AA3D10"/>
    <w:rsid w:val="00AB1D04"/>
    <w:rsid w:val="00AC5AE0"/>
    <w:rsid w:val="00AD356A"/>
    <w:rsid w:val="00AD6045"/>
    <w:rsid w:val="00AD6196"/>
    <w:rsid w:val="00AF4584"/>
    <w:rsid w:val="00B26B73"/>
    <w:rsid w:val="00B27944"/>
    <w:rsid w:val="00B415C9"/>
    <w:rsid w:val="00B467FB"/>
    <w:rsid w:val="00B83AE2"/>
    <w:rsid w:val="00BB6F30"/>
    <w:rsid w:val="00BD4CB8"/>
    <w:rsid w:val="00BD6F93"/>
    <w:rsid w:val="00BE6B7B"/>
    <w:rsid w:val="00C22DD4"/>
    <w:rsid w:val="00C30645"/>
    <w:rsid w:val="00C434B3"/>
    <w:rsid w:val="00C61188"/>
    <w:rsid w:val="00C705F9"/>
    <w:rsid w:val="00C71B43"/>
    <w:rsid w:val="00C76C25"/>
    <w:rsid w:val="00C8040C"/>
    <w:rsid w:val="00CB04B0"/>
    <w:rsid w:val="00CE5206"/>
    <w:rsid w:val="00CF5406"/>
    <w:rsid w:val="00D3157A"/>
    <w:rsid w:val="00D319A6"/>
    <w:rsid w:val="00D53922"/>
    <w:rsid w:val="00D6350D"/>
    <w:rsid w:val="00D9240A"/>
    <w:rsid w:val="00D96A2C"/>
    <w:rsid w:val="00D97CC8"/>
    <w:rsid w:val="00DB0780"/>
    <w:rsid w:val="00DB1E62"/>
    <w:rsid w:val="00DB6B59"/>
    <w:rsid w:val="00DB6EDE"/>
    <w:rsid w:val="00DC43B3"/>
    <w:rsid w:val="00DD50BC"/>
    <w:rsid w:val="00E04418"/>
    <w:rsid w:val="00E121F8"/>
    <w:rsid w:val="00E208BB"/>
    <w:rsid w:val="00E249D5"/>
    <w:rsid w:val="00E2694E"/>
    <w:rsid w:val="00E30ED5"/>
    <w:rsid w:val="00E71A90"/>
    <w:rsid w:val="00E76300"/>
    <w:rsid w:val="00ED4087"/>
    <w:rsid w:val="00EE53E8"/>
    <w:rsid w:val="00EE6757"/>
    <w:rsid w:val="00F0361F"/>
    <w:rsid w:val="00F138D8"/>
    <w:rsid w:val="00F14A3A"/>
    <w:rsid w:val="00F169F7"/>
    <w:rsid w:val="00F1733F"/>
    <w:rsid w:val="00F21F32"/>
    <w:rsid w:val="00F23DDC"/>
    <w:rsid w:val="00F249BC"/>
    <w:rsid w:val="00F27B50"/>
    <w:rsid w:val="00F46D5E"/>
    <w:rsid w:val="00F768DF"/>
    <w:rsid w:val="00F96B3F"/>
    <w:rsid w:val="00FA2395"/>
    <w:rsid w:val="00FB0F8D"/>
    <w:rsid w:val="00FC54FF"/>
    <w:rsid w:val="00FC6C2A"/>
    <w:rsid w:val="00FD5AB8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customStyle="1" w:styleId="ConsPlusNormal">
    <w:name w:val="ConsPlusNormal"/>
    <w:rsid w:val="00BD4CB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111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Кочеткова Ирина Владимировна</cp:lastModifiedBy>
  <cp:revision>5</cp:revision>
  <cp:lastPrinted>2015-06-25T13:58:00Z</cp:lastPrinted>
  <dcterms:created xsi:type="dcterms:W3CDTF">2015-10-30T09:20:00Z</dcterms:created>
  <dcterms:modified xsi:type="dcterms:W3CDTF">2015-12-02T11:33:00Z</dcterms:modified>
</cp:coreProperties>
</file>